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BB9" w:rsidRDefault="00BC3210">
      <w:pPr>
        <w:spacing w:after="0"/>
        <w:ind w:left="132"/>
        <w:jc w:val="center"/>
      </w:pPr>
      <w:r>
        <w:rPr>
          <w:rFonts w:ascii="Times New Roman" w:eastAsia="Times New Roman" w:hAnsi="Times New Roman" w:cs="Times New Roman"/>
          <w:b/>
          <w:sz w:val="27"/>
        </w:rPr>
        <w:t>ПРОТОКОЛ</w:t>
      </w:r>
      <w:r>
        <w:rPr>
          <w:rFonts w:ascii="Times New Roman" w:eastAsia="Times New Roman" w:hAnsi="Times New Roman" w:cs="Times New Roman"/>
          <w:sz w:val="27"/>
        </w:rPr>
        <w:t xml:space="preserve"> № И-25-040-20811-1-0985</w:t>
      </w:r>
    </w:p>
    <w:p w:rsidR="005B0BB9" w:rsidRDefault="00BC3210">
      <w:pPr>
        <w:spacing w:after="57"/>
        <w:ind w:left="130"/>
        <w:jc w:val="center"/>
      </w:pPr>
      <w:r>
        <w:rPr>
          <w:rFonts w:ascii="Times New Roman" w:eastAsia="Times New Roman" w:hAnsi="Times New Roman" w:cs="Times New Roman"/>
          <w:b/>
          <w:sz w:val="23"/>
        </w:rPr>
        <w:t>подведения итогов на предоставление субсидии</w:t>
      </w:r>
    </w:p>
    <w:p w:rsidR="005B0BB9" w:rsidRDefault="00BC3210">
      <w:pPr>
        <w:spacing w:after="502"/>
        <w:ind w:left="69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(шифр отбора 25-040-20811-1-0985) </w:t>
      </w:r>
    </w:p>
    <w:p w:rsidR="005B0BB9" w:rsidRDefault="00BC3210">
      <w:pPr>
        <w:spacing w:after="0" w:line="358" w:lineRule="auto"/>
        <w:ind w:left="-5" w:hanging="10"/>
      </w:pPr>
      <w:r>
        <w:rPr>
          <w:rFonts w:ascii="Times New Roman" w:eastAsia="Times New Roman" w:hAnsi="Times New Roman" w:cs="Times New Roman"/>
          <w:b/>
          <w:sz w:val="23"/>
        </w:rPr>
        <w:t>Наименование субсидии (гранта в форме субсидии), отбор получателей которой проводится:</w:t>
      </w:r>
      <w:r>
        <w:rPr>
          <w:rFonts w:ascii="Times New Roman" w:eastAsia="Times New Roman" w:hAnsi="Times New Roman" w:cs="Times New Roman"/>
          <w:sz w:val="23"/>
        </w:rPr>
        <w:t xml:space="preserve"> Субсидии территориальным общественным самоуправлениям города Сургута на осуществление собственных инициатив по вопросам непосредственного обеспечения жизнедеятельности населения </w:t>
      </w:r>
      <w:r>
        <w:rPr>
          <w:rFonts w:ascii="Times New Roman" w:eastAsia="Times New Roman" w:hAnsi="Times New Roman" w:cs="Times New Roman"/>
          <w:b/>
          <w:sz w:val="23"/>
        </w:rPr>
        <w:t>Организатор отбора:</w:t>
      </w:r>
      <w:r>
        <w:rPr>
          <w:rFonts w:ascii="Times New Roman" w:eastAsia="Times New Roman" w:hAnsi="Times New Roman" w:cs="Times New Roman"/>
          <w:sz w:val="23"/>
        </w:rPr>
        <w:t xml:space="preserve"> АДМИНИСТРАЦИЯ ГОРОДА СУРГУТА</w:t>
      </w:r>
    </w:p>
    <w:p w:rsidR="005B0BB9" w:rsidRDefault="00BC3210">
      <w:pPr>
        <w:spacing w:after="110"/>
        <w:ind w:left="-5" w:hanging="10"/>
      </w:pPr>
      <w:r>
        <w:rPr>
          <w:rFonts w:ascii="Times New Roman" w:eastAsia="Times New Roman" w:hAnsi="Times New Roman" w:cs="Times New Roman"/>
          <w:b/>
          <w:sz w:val="23"/>
        </w:rPr>
        <w:t>Главный распорядитель бюджетных средств:</w:t>
      </w:r>
      <w:r>
        <w:rPr>
          <w:rFonts w:ascii="Times New Roman" w:eastAsia="Times New Roman" w:hAnsi="Times New Roman" w:cs="Times New Roman"/>
          <w:sz w:val="23"/>
        </w:rPr>
        <w:t xml:space="preserve"> Администрация города Сургута</w:t>
      </w:r>
    </w:p>
    <w:p w:rsidR="005B0BB9" w:rsidRDefault="00BC3210">
      <w:pPr>
        <w:spacing w:after="110"/>
        <w:ind w:left="-5" w:hanging="10"/>
      </w:pPr>
      <w:r>
        <w:rPr>
          <w:rFonts w:ascii="Times New Roman" w:eastAsia="Times New Roman" w:hAnsi="Times New Roman" w:cs="Times New Roman"/>
          <w:b/>
          <w:sz w:val="23"/>
        </w:rPr>
        <w:t>Сроки приема заявок:</w:t>
      </w:r>
      <w:r>
        <w:rPr>
          <w:rFonts w:ascii="Times New Roman" w:eastAsia="Times New Roman" w:hAnsi="Times New Roman" w:cs="Times New Roman"/>
          <w:sz w:val="23"/>
        </w:rPr>
        <w:t xml:space="preserve"> 08:00 30.11.2025 - 21:59 30.12.2025</w:t>
      </w:r>
    </w:p>
    <w:p w:rsidR="005B0BB9" w:rsidRDefault="00BC3210">
      <w:pPr>
        <w:spacing w:after="110"/>
        <w:ind w:left="-5" w:hanging="10"/>
      </w:pPr>
      <w:r>
        <w:rPr>
          <w:rFonts w:ascii="Times New Roman" w:eastAsia="Times New Roman" w:hAnsi="Times New Roman" w:cs="Times New Roman"/>
          <w:b/>
          <w:sz w:val="23"/>
        </w:rPr>
        <w:t>Сроки рассмотрения заявок:</w:t>
      </w:r>
      <w:r>
        <w:rPr>
          <w:rFonts w:ascii="Times New Roman" w:eastAsia="Times New Roman" w:hAnsi="Times New Roman" w:cs="Times New Roman"/>
          <w:sz w:val="23"/>
        </w:rPr>
        <w:t xml:space="preserve"> 00:00 12.01.2026 - 00:00 16.02.2026</w:t>
      </w:r>
    </w:p>
    <w:p w:rsidR="005B0BB9" w:rsidRDefault="00BC3210">
      <w:pPr>
        <w:spacing w:after="0" w:line="358" w:lineRule="auto"/>
        <w:ind w:left="-5" w:right="8264" w:hanging="10"/>
      </w:pPr>
      <w:r>
        <w:rPr>
          <w:rFonts w:ascii="Times New Roman" w:eastAsia="Times New Roman" w:hAnsi="Times New Roman" w:cs="Times New Roman"/>
          <w:b/>
          <w:sz w:val="23"/>
        </w:rPr>
        <w:t>Сроки оценки заявок:</w:t>
      </w:r>
      <w:r>
        <w:rPr>
          <w:rFonts w:ascii="Times New Roman" w:eastAsia="Times New Roman" w:hAnsi="Times New Roman" w:cs="Times New Roman"/>
          <w:sz w:val="23"/>
        </w:rPr>
        <w:t xml:space="preserve"> 00:00 12.01.2026 - 00:00 16.02.2026 Допущено к оценке было 16 заявок.</w:t>
      </w:r>
    </w:p>
    <w:p w:rsidR="005B0BB9" w:rsidRDefault="00BC3210">
      <w:pPr>
        <w:spacing w:after="110"/>
        <w:ind w:left="-5" w:hanging="10"/>
      </w:pPr>
      <w:r>
        <w:rPr>
          <w:rFonts w:ascii="Times New Roman" w:eastAsia="Times New Roman" w:hAnsi="Times New Roman" w:cs="Times New Roman"/>
          <w:sz w:val="23"/>
        </w:rPr>
        <w:t>Проведена оценка 16 заявок.</w:t>
      </w:r>
    </w:p>
    <w:p w:rsidR="005B0BB9" w:rsidRDefault="00BC3210">
      <w:pPr>
        <w:spacing w:after="110"/>
        <w:ind w:left="-5" w:hanging="10"/>
      </w:pPr>
      <w:r>
        <w:rPr>
          <w:rFonts w:ascii="Times New Roman" w:eastAsia="Times New Roman" w:hAnsi="Times New Roman" w:cs="Times New Roman"/>
          <w:sz w:val="23"/>
        </w:rPr>
        <w:t>Отозвано участниками отбора 0 заявок.</w:t>
      </w:r>
    </w:p>
    <w:p w:rsidR="005B0BB9" w:rsidRDefault="00BC3210">
      <w:pPr>
        <w:spacing w:after="0" w:line="359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>Оценка заявок на участие в отборе осуществлялась в соответствии с критериями и значениями по каждому критерию, предусмотренному требованиями к отбору.</w:t>
      </w:r>
    </w:p>
    <w:p w:rsidR="005B0BB9" w:rsidRDefault="00BC3210">
      <w:pPr>
        <w:spacing w:after="110"/>
        <w:ind w:left="-5" w:hanging="10"/>
      </w:pPr>
      <w:r>
        <w:rPr>
          <w:rFonts w:ascii="Times New Roman" w:eastAsia="Times New Roman" w:hAnsi="Times New Roman" w:cs="Times New Roman"/>
          <w:sz w:val="23"/>
        </w:rPr>
        <w:t>Результаты оценки заявок на участие в отборе указаны в приложении № 1 настоящему протоколу.</w:t>
      </w:r>
    </w:p>
    <w:p w:rsidR="005B0BB9" w:rsidRDefault="00BC3210">
      <w:pPr>
        <w:spacing w:after="0" w:line="358" w:lineRule="auto"/>
        <w:ind w:left="-5" w:hanging="10"/>
      </w:pPr>
      <w:r>
        <w:rPr>
          <w:rFonts w:ascii="Times New Roman" w:eastAsia="Times New Roman" w:hAnsi="Times New Roman" w:cs="Times New Roman"/>
          <w:sz w:val="23"/>
        </w:rPr>
        <w:t>На основании результатов оценки заявок на участие в отборе составлен рейтинг заявок, в котором каждой заявке на участие в отборе присвоен порядковый номер по мере уменьшения итогового балла заявки на участие в отборе.</w:t>
      </w:r>
    </w:p>
    <w:p w:rsidR="005B0BB9" w:rsidRDefault="00BC3210" w:rsidP="00906EF7">
      <w:pPr>
        <w:spacing w:after="0" w:line="358" w:lineRule="auto"/>
        <w:ind w:left="-5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Сведения о победителях отбора (получателях субсидии (гранта в форме субсидии) и размер предоставляемых средств, приведены в Приложении № 2 к настоящему протоколу.</w:t>
      </w:r>
    </w:p>
    <w:p w:rsidR="00906EF7" w:rsidRDefault="00906EF7" w:rsidP="00906EF7">
      <w:pPr>
        <w:spacing w:after="0" w:line="358" w:lineRule="auto"/>
        <w:ind w:left="-5" w:hanging="10"/>
        <w:rPr>
          <w:rFonts w:ascii="Times New Roman" w:eastAsia="Times New Roman" w:hAnsi="Times New Roman" w:cs="Times New Roman"/>
          <w:sz w:val="23"/>
        </w:rPr>
      </w:pPr>
    </w:p>
    <w:p w:rsidR="00906EF7" w:rsidRDefault="00906EF7" w:rsidP="00906EF7">
      <w:pPr>
        <w:spacing w:after="0" w:line="358" w:lineRule="auto"/>
        <w:ind w:left="-5" w:hanging="10"/>
        <w:rPr>
          <w:rFonts w:ascii="Times New Roman" w:eastAsia="Times New Roman" w:hAnsi="Times New Roman" w:cs="Times New Roman"/>
          <w:sz w:val="23"/>
        </w:rPr>
      </w:pPr>
    </w:p>
    <w:p w:rsidR="00906EF7" w:rsidRDefault="00906EF7" w:rsidP="00906EF7">
      <w:pPr>
        <w:spacing w:after="0" w:line="358" w:lineRule="auto"/>
        <w:ind w:left="-5" w:hanging="10"/>
        <w:rPr>
          <w:rFonts w:ascii="Times New Roman" w:eastAsia="Times New Roman" w:hAnsi="Times New Roman" w:cs="Times New Roman"/>
          <w:sz w:val="23"/>
        </w:rPr>
      </w:pPr>
    </w:p>
    <w:p w:rsidR="00906EF7" w:rsidRPr="00906EF7" w:rsidRDefault="00906EF7" w:rsidP="00906EF7">
      <w:pPr>
        <w:spacing w:after="0" w:line="358" w:lineRule="auto"/>
        <w:ind w:left="-5" w:hanging="10"/>
        <w:rPr>
          <w:rFonts w:ascii="Times New Roman" w:eastAsia="Times New Roman" w:hAnsi="Times New Roman" w:cs="Times New Roman"/>
          <w:sz w:val="23"/>
        </w:rPr>
      </w:pPr>
    </w:p>
    <w:tbl>
      <w:tblPr>
        <w:tblStyle w:val="TableGrid"/>
        <w:tblW w:w="15647" w:type="dxa"/>
        <w:tblInd w:w="-242" w:type="dxa"/>
        <w:tblCellMar>
          <w:top w:w="5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4"/>
        <w:gridCol w:w="2948"/>
        <w:gridCol w:w="1701"/>
        <w:gridCol w:w="3628"/>
        <w:gridCol w:w="1134"/>
        <w:gridCol w:w="2721"/>
        <w:gridCol w:w="2721"/>
      </w:tblGrid>
      <w:tr w:rsidR="005B0BB9">
        <w:trPr>
          <w:trHeight w:val="90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Рейтинг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Номер заявки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Дата и время поступления заявки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375" w:right="3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Наименование (ФИО) заявителя (ОГРН (ИП), ИНН)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Итоговая оценка, балл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5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Основание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неподдержания</w:t>
            </w:r>
            <w:proofErr w:type="spellEnd"/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Причина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неподдержания</w:t>
            </w:r>
            <w:proofErr w:type="spellEnd"/>
          </w:p>
        </w:tc>
      </w:tr>
      <w:tr w:rsidR="005B0BB9">
        <w:trPr>
          <w:trHeight w:val="165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19.12.2025 10:43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ГОРОДА СУРГУТА</w:t>
            </w:r>
          </w:p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 28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1038600500729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8602165075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93,10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165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23.12.2025 20:22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ГОРОДА СУРГУТА</w:t>
            </w:r>
          </w:p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 33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1188600002095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8602289793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78,65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165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3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28.12.2025 14:16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ГОРОДА СУРГУТА</w:t>
            </w:r>
          </w:p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"ЛИДЕР"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1198600000774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8602292059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71,60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165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4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24.12.2025 09:53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ГОРОДА СУРГУТА</w:t>
            </w:r>
          </w:p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 25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1028600607155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8602163857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64,25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</w:tbl>
    <w:p w:rsidR="005B0BB9" w:rsidRDefault="005B0BB9">
      <w:pPr>
        <w:spacing w:after="0"/>
        <w:ind w:left="-809" w:right="15843"/>
      </w:pPr>
    </w:p>
    <w:tbl>
      <w:tblPr>
        <w:tblStyle w:val="TableGrid"/>
        <w:tblW w:w="15647" w:type="dxa"/>
        <w:tblInd w:w="-242" w:type="dxa"/>
        <w:tblCellMar>
          <w:top w:w="5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4"/>
        <w:gridCol w:w="2948"/>
        <w:gridCol w:w="1701"/>
        <w:gridCol w:w="3628"/>
        <w:gridCol w:w="1134"/>
        <w:gridCol w:w="2721"/>
        <w:gridCol w:w="2721"/>
      </w:tblGrid>
      <w:tr w:rsidR="005B0BB9">
        <w:trPr>
          <w:trHeight w:val="90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Рейтинг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Номер заявки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Дата и время поступления заявки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375" w:right="3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Наименование (ФИО) заявителя (ОГРН (ИП), ИНН)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Итоговая оценка, балл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5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Основание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неподдержания</w:t>
            </w:r>
            <w:proofErr w:type="spellEnd"/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Причина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неподдержания</w:t>
            </w:r>
            <w:proofErr w:type="spellEnd"/>
          </w:p>
        </w:tc>
      </w:tr>
      <w:tr w:rsidR="005B0BB9">
        <w:trPr>
          <w:trHeight w:val="142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5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29.12.2025 11:19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 1 ГОРОДА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СУРГУТА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1028600616274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8602200121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63,60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120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6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22.12.2025 20:09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№10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1028600605000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8602164770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60,20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165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7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24.12.2025 14:05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ГОРОДА СУРГУТА</w:t>
            </w:r>
          </w:p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 23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1028600602436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8602163896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58,50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165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8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24.12.2025 12:15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ГОРОДА СУРГУТА</w:t>
            </w:r>
          </w:p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 30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1028600609498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8602165004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52,65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165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9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23.12.2025 09:34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ГОРОДА СУРГУТА</w:t>
            </w:r>
          </w:p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 29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1028600600566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8602180852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48,60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</w:tbl>
    <w:p w:rsidR="005B0BB9" w:rsidRDefault="005B0BB9">
      <w:pPr>
        <w:spacing w:after="0"/>
        <w:ind w:left="-809" w:right="15843"/>
      </w:pPr>
    </w:p>
    <w:tbl>
      <w:tblPr>
        <w:tblStyle w:val="TableGrid"/>
        <w:tblW w:w="15647" w:type="dxa"/>
        <w:tblInd w:w="-242" w:type="dxa"/>
        <w:tblCellMar>
          <w:top w:w="5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4"/>
        <w:gridCol w:w="2948"/>
        <w:gridCol w:w="1701"/>
        <w:gridCol w:w="3628"/>
        <w:gridCol w:w="1134"/>
        <w:gridCol w:w="2721"/>
        <w:gridCol w:w="2721"/>
      </w:tblGrid>
      <w:tr w:rsidR="005B0BB9">
        <w:trPr>
          <w:trHeight w:val="90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Рейтинг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Номер заявки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Дата и время поступления заявки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375" w:right="3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Наименование (ФИО) заявителя (ОГРН (ИП), ИНН)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Итоговая оценка, балл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5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Основание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неподдержания</w:t>
            </w:r>
            <w:proofErr w:type="spellEnd"/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Причина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неподдержания</w:t>
            </w:r>
            <w:proofErr w:type="spellEnd"/>
          </w:p>
        </w:tc>
      </w:tr>
      <w:tr w:rsidR="005B0BB9">
        <w:trPr>
          <w:trHeight w:val="165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10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26.12.2025 16:48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ГОРОДА СУРГУТА</w:t>
            </w:r>
          </w:p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 3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1028600595715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8602164554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42,20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1429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11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27.12.2025 10:22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№22 ГОРОДА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СУРГУТА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1028600599334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8602164610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42,20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120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12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23.12.2025 18:35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"СОДРУЖЕСТВО"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1078600001490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8602028826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27,20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120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13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29.12.2025 15:32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 26 "НАДЕЖДА"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1028600596309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8602165036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15,90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165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14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22.12.2025 08:27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МЕСТНАЯ ОБЩЕСТВЕННАЯ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ОРГАНИЗАЦИЯ ГОРОДА СУРГУТА</w:t>
            </w:r>
          </w:p>
          <w:p w:rsidR="005B0BB9" w:rsidRDefault="00BC3210">
            <w:pPr>
              <w:spacing w:after="221" w:line="239" w:lineRule="auto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 САМОУПРАВЛЕНИЕ "АЛЕКСАНДРИЯ"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1238600009548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8602312146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12,60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</w:tbl>
    <w:p w:rsidR="005B0BB9" w:rsidRDefault="005B0BB9">
      <w:pPr>
        <w:sectPr w:rsidR="005B0BB9" w:rsidSect="00BC3210">
          <w:headerReference w:type="even" r:id="rId6"/>
          <w:headerReference w:type="default" r:id="rId7"/>
          <w:headerReference w:type="first" r:id="rId8"/>
          <w:pgSz w:w="16838" w:h="11906" w:orient="landscape"/>
          <w:pgMar w:top="680" w:right="995" w:bottom="851" w:left="809" w:header="720" w:footer="720" w:gutter="0"/>
          <w:cols w:space="720"/>
          <w:titlePg/>
        </w:sectPr>
      </w:pPr>
    </w:p>
    <w:p w:rsidR="005B0BB9" w:rsidRDefault="00BC3210">
      <w:pPr>
        <w:spacing w:after="0"/>
        <w:ind w:left="4003" w:hanging="10"/>
      </w:pPr>
      <w:r>
        <w:rPr>
          <w:rFonts w:ascii="Times New Roman" w:eastAsia="Times New Roman" w:hAnsi="Times New Roman" w:cs="Times New Roman"/>
          <w:b/>
          <w:sz w:val="23"/>
        </w:rPr>
        <w:t>Итоговые результаты оценки заявок на участие в отборе</w:t>
      </w:r>
    </w:p>
    <w:tbl>
      <w:tblPr>
        <w:tblStyle w:val="TableGrid"/>
        <w:tblW w:w="15647" w:type="dxa"/>
        <w:tblInd w:w="-8" w:type="dxa"/>
        <w:tblCellMar>
          <w:top w:w="5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4"/>
        <w:gridCol w:w="2948"/>
        <w:gridCol w:w="1701"/>
        <w:gridCol w:w="3628"/>
        <w:gridCol w:w="1134"/>
        <w:gridCol w:w="2721"/>
        <w:gridCol w:w="2721"/>
      </w:tblGrid>
      <w:tr w:rsidR="005B0BB9" w:rsidTr="00BC3210">
        <w:trPr>
          <w:trHeight w:val="90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Рейтинг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Номер заявки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Дата и время поступления заявки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375" w:right="3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Наименование (ФИО) заявителя (ОГРН (ИП), ИНН)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Итоговая оценка, балл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5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Основание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неподдержания</w:t>
            </w:r>
            <w:proofErr w:type="spellEnd"/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Причина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</w:rPr>
              <w:t>неподдержания</w:t>
            </w:r>
            <w:proofErr w:type="spellEnd"/>
          </w:p>
        </w:tc>
      </w:tr>
      <w:tr w:rsidR="005B0BB9" w:rsidTr="00BC3210">
        <w:trPr>
          <w:trHeight w:val="1208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15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18.12.2025 13:29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№ 16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1028600602480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8602164836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9,90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1650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16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30.12.2025 11:13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"ТЕРРИТОРИАЛЬНОЕ</w:t>
            </w:r>
          </w:p>
          <w:p w:rsidR="005B0BB9" w:rsidRDefault="00BC3210">
            <w:pPr>
              <w:ind w:left="2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ОБЩЕСТВЕННОЕ САМОУПРАВЛЕНИЕ</w:t>
            </w:r>
          </w:p>
          <w:p w:rsidR="005B0BB9" w:rsidRDefault="00BC3210">
            <w:pPr>
              <w:spacing w:after="202"/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"ПИКС" ГОРОДА СУРГУТА"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ОГРН: 1158600000680</w:t>
            </w:r>
          </w:p>
          <w:p w:rsidR="005B0BB9" w:rsidRDefault="00BC3210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19"/>
              </w:rPr>
              <w:t>ИНН: 8602259870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9,90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</w:tbl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BC3210" w:rsidRDefault="00BC3210">
      <w:pPr>
        <w:spacing w:after="0"/>
        <w:ind w:left="4266" w:hanging="10"/>
        <w:rPr>
          <w:rFonts w:ascii="Times New Roman" w:eastAsia="Times New Roman" w:hAnsi="Times New Roman" w:cs="Times New Roman"/>
          <w:b/>
          <w:sz w:val="23"/>
        </w:rPr>
      </w:pPr>
    </w:p>
    <w:p w:rsidR="005B0BB9" w:rsidRDefault="00BC3210">
      <w:pPr>
        <w:spacing w:after="0"/>
        <w:ind w:left="4266" w:hanging="10"/>
      </w:pPr>
      <w:r>
        <w:rPr>
          <w:rFonts w:ascii="Times New Roman" w:eastAsia="Times New Roman" w:hAnsi="Times New Roman" w:cs="Times New Roman"/>
          <w:b/>
          <w:sz w:val="23"/>
        </w:rPr>
        <w:t>Информация об изменении результатов экспертизы</w:t>
      </w:r>
    </w:p>
    <w:tbl>
      <w:tblPr>
        <w:tblStyle w:val="TableGrid"/>
        <w:tblW w:w="15647" w:type="dxa"/>
        <w:tblInd w:w="-8" w:type="dxa"/>
        <w:tblCellMar>
          <w:top w:w="6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1814"/>
        <w:gridCol w:w="2268"/>
        <w:gridCol w:w="7596"/>
      </w:tblGrid>
      <w:tr w:rsidR="005B0BB9" w:rsidTr="00BC3210">
        <w:trPr>
          <w:trHeight w:val="907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Рейтинг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Номер заявки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Оценка по результатам</w:t>
            </w:r>
          </w:p>
          <w:p w:rsidR="005B0BB9" w:rsidRDefault="00BC3210">
            <w:pPr>
              <w:ind w:left="135" w:right="1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экспертизы, балл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Оценка с учетом изменений, балл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Причина изменения среднего балла заявки</w:t>
            </w:r>
          </w:p>
        </w:tc>
      </w:tr>
      <w:tr w:rsidR="005B0BB9" w:rsidTr="00BC3210">
        <w:trPr>
          <w:trHeight w:val="453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25-040-20811-1-0985-000010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93,10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25-040-20811-1-0985-000006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78,65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3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71,60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64,25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3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63,60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6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60,20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7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25-040-20811-1-0985-000011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58,50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3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8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25-040-20811-1-0985-000009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52,65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9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25-040-20811-1-0985-000012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48,60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25-040-20811-1-0985-000008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42,20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11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25-040-20811-1-0985-000014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42,20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3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12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25-040-20811-1-0985-000003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27,20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13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25-040-20811-1-0985-000016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15,90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25-040-20811-1-0985-000005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12,60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3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25-040-20811-1-0985-000007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9,90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 w:rsidTr="00BC3210">
        <w:trPr>
          <w:trHeight w:val="454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16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25-040-20811-1-0985-000017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9,90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Arial" w:eastAsia="Arial" w:hAnsi="Arial" w:cs="Arial"/>
                <w:sz w:val="15"/>
              </w:rPr>
              <w:t>-</w:t>
            </w:r>
          </w:p>
        </w:tc>
        <w:tc>
          <w:tcPr>
            <w:tcW w:w="7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</w:tbl>
    <w:p w:rsidR="00BC3210" w:rsidRDefault="00BC3210">
      <w:pPr>
        <w:spacing w:after="0"/>
        <w:ind w:left="5411" w:hanging="10"/>
        <w:rPr>
          <w:rFonts w:ascii="Times New Roman" w:eastAsia="Times New Roman" w:hAnsi="Times New Roman" w:cs="Times New Roman"/>
          <w:b/>
          <w:sz w:val="23"/>
        </w:rPr>
      </w:pPr>
    </w:p>
    <w:p w:rsidR="005B0BB9" w:rsidRDefault="00BC3210">
      <w:pPr>
        <w:spacing w:after="0"/>
        <w:ind w:left="5411" w:hanging="10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b/>
          <w:sz w:val="23"/>
        </w:rPr>
        <w:t>Оценка заявок по критериям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BC3210" w:rsidRDefault="00BC3210">
      <w:pPr>
        <w:spacing w:after="0"/>
        <w:ind w:left="5411" w:hanging="10"/>
      </w:pPr>
    </w:p>
    <w:tbl>
      <w:tblPr>
        <w:tblStyle w:val="TableGrid"/>
        <w:tblW w:w="15647" w:type="dxa"/>
        <w:tblInd w:w="-56" w:type="dxa"/>
        <w:tblCellMar>
          <w:top w:w="79" w:type="dxa"/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2883"/>
        <w:gridCol w:w="5282"/>
        <w:gridCol w:w="2798"/>
        <w:gridCol w:w="2552"/>
        <w:gridCol w:w="2132"/>
      </w:tblGrid>
      <w:tr w:rsidR="005B0BB9" w:rsidTr="00411182">
        <w:trPr>
          <w:trHeight w:val="454"/>
        </w:trPr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Рейтинг</w:t>
            </w: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Номер заявки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BB9" w:rsidRDefault="00BC3210">
            <w:r>
              <w:rPr>
                <w:rFonts w:ascii="Times New Roman" w:eastAsia="Times New Roman" w:hAnsi="Times New Roman" w:cs="Times New Roman"/>
                <w:b/>
                <w:sz w:val="19"/>
              </w:rPr>
              <w:t>Критерий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До (балл)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BB9" w:rsidRDefault="00BC321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После (балл)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25-040-20811-1-0985-000010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8,10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7,65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3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8,10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7,50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4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7,65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8,10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7,50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9A3D73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5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9A3D73" w:rsidTr="00411182">
        <w:trPr>
          <w:trHeight w:val="323"/>
        </w:trPr>
        <w:tc>
          <w:tcPr>
            <w:tcW w:w="28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9A3D73" w:rsidRDefault="009A3D73">
            <w:pPr>
              <w:ind w:left="9"/>
              <w:jc w:val="center"/>
            </w:pPr>
          </w:p>
        </w:tc>
        <w:tc>
          <w:tcPr>
            <w:tcW w:w="52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3D73" w:rsidRDefault="009A3D73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12,00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9A3D73" w:rsidTr="00411182">
        <w:trPr>
          <w:trHeight w:val="323"/>
        </w:trPr>
        <w:tc>
          <w:tcPr>
            <w:tcW w:w="2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3D73" w:rsidRDefault="009A3D73"/>
        </w:tc>
        <w:tc>
          <w:tcPr>
            <w:tcW w:w="52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3D73" w:rsidRDefault="009A3D73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9A3D73" w:rsidTr="00411182">
        <w:trPr>
          <w:trHeight w:val="323"/>
        </w:trPr>
        <w:tc>
          <w:tcPr>
            <w:tcW w:w="2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3D73" w:rsidRDefault="009A3D73"/>
        </w:tc>
        <w:tc>
          <w:tcPr>
            <w:tcW w:w="52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3D73" w:rsidRDefault="009A3D73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8,10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9A3D73" w:rsidTr="00411182">
        <w:trPr>
          <w:trHeight w:val="323"/>
        </w:trPr>
        <w:tc>
          <w:tcPr>
            <w:tcW w:w="2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3D73" w:rsidRDefault="009A3D73"/>
        </w:tc>
        <w:tc>
          <w:tcPr>
            <w:tcW w:w="52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A3D73" w:rsidRDefault="009A3D73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7,50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9A3D73" w:rsidTr="00411182">
        <w:trPr>
          <w:trHeight w:val="323"/>
        </w:trPr>
        <w:tc>
          <w:tcPr>
            <w:tcW w:w="28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/>
        </w:tc>
        <w:tc>
          <w:tcPr>
            <w:tcW w:w="5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3D73" w:rsidRDefault="009A3D73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6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7,65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4,05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7,50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7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25-040-20811-1-0985-000011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7,50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8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25-040-20811-1-0985-000009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8,10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2,55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411182" w:rsidTr="00B60AC9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11182" w:rsidRDefault="00411182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9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11182" w:rsidRDefault="00411182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25-040-20811-1-0985-000012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411182" w:rsidTr="00B60AC9">
        <w:trPr>
          <w:trHeight w:val="323"/>
        </w:trPr>
        <w:tc>
          <w:tcPr>
            <w:tcW w:w="2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182" w:rsidRDefault="00411182"/>
        </w:tc>
        <w:tc>
          <w:tcPr>
            <w:tcW w:w="52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182" w:rsidRDefault="00411182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12,00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411182" w:rsidTr="00B60AC9">
        <w:trPr>
          <w:trHeight w:val="323"/>
        </w:trPr>
        <w:tc>
          <w:tcPr>
            <w:tcW w:w="2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182" w:rsidRDefault="00411182"/>
        </w:tc>
        <w:tc>
          <w:tcPr>
            <w:tcW w:w="52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182" w:rsidRDefault="00411182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411182" w:rsidTr="00B60AC9">
        <w:trPr>
          <w:trHeight w:val="323"/>
        </w:trPr>
        <w:tc>
          <w:tcPr>
            <w:tcW w:w="28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182" w:rsidRDefault="00411182"/>
        </w:tc>
        <w:tc>
          <w:tcPr>
            <w:tcW w:w="52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182" w:rsidRDefault="00411182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8,10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411182" w:rsidTr="00B60AC9">
        <w:trPr>
          <w:trHeight w:val="323"/>
        </w:trPr>
        <w:tc>
          <w:tcPr>
            <w:tcW w:w="288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11182" w:rsidRDefault="00411182">
            <w:pPr>
              <w:ind w:left="9"/>
              <w:jc w:val="center"/>
            </w:pPr>
          </w:p>
        </w:tc>
        <w:tc>
          <w:tcPr>
            <w:tcW w:w="52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1182" w:rsidRDefault="00411182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7,50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411182" w:rsidTr="00B60AC9">
        <w:trPr>
          <w:trHeight w:val="323"/>
        </w:trPr>
        <w:tc>
          <w:tcPr>
            <w:tcW w:w="28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/>
        </w:tc>
        <w:tc>
          <w:tcPr>
            <w:tcW w:w="5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1182" w:rsidRDefault="00411182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10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25-040-20811-1-0985-000008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7,65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4,05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7,50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11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25-040-20811-1-0985-000014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7,65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4,05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7,50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15,00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12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25-040-20811-1-0985-000003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7,65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4,05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7,50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13</w:t>
            </w:r>
          </w:p>
        </w:tc>
        <w:tc>
          <w:tcPr>
            <w:tcW w:w="5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25-040-20811-1-0985-000016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12,00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2,55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1,35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52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411182">
        <w:trPr>
          <w:trHeight w:val="323"/>
        </w:trPr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14</w:t>
            </w:r>
          </w:p>
        </w:tc>
        <w:tc>
          <w:tcPr>
            <w:tcW w:w="5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25-040-20811-1-0985-000005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</w:tbl>
    <w:p w:rsidR="005B0BB9" w:rsidRDefault="005B0BB9">
      <w:pPr>
        <w:spacing w:after="178"/>
        <w:ind w:left="-5" w:hanging="10"/>
      </w:pPr>
    </w:p>
    <w:tbl>
      <w:tblPr>
        <w:tblStyle w:val="TableGrid"/>
        <w:tblpPr w:vertAnchor="page" w:horzAnchor="page" w:tblpX="567" w:tblpY="1417"/>
        <w:tblOverlap w:val="never"/>
        <w:tblW w:w="15647" w:type="dxa"/>
        <w:tblInd w:w="0" w:type="dxa"/>
        <w:tblCellMar>
          <w:top w:w="79" w:type="dxa"/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1248"/>
        <w:gridCol w:w="6917"/>
        <w:gridCol w:w="2494"/>
        <w:gridCol w:w="2494"/>
        <w:gridCol w:w="2494"/>
      </w:tblGrid>
      <w:tr w:rsidR="005B0BB9" w:rsidTr="00FA2467">
        <w:trPr>
          <w:trHeight w:val="454"/>
        </w:trPr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Рейтинг</w:t>
            </w:r>
          </w:p>
        </w:tc>
        <w:tc>
          <w:tcPr>
            <w:tcW w:w="6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Номер заявки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BB9" w:rsidRDefault="00BC3210">
            <w:r>
              <w:rPr>
                <w:rFonts w:ascii="Times New Roman" w:eastAsia="Times New Roman" w:hAnsi="Times New Roman" w:cs="Times New Roman"/>
                <w:b/>
                <w:sz w:val="19"/>
              </w:rPr>
              <w:t>Критерий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До (балл)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B0BB9" w:rsidRDefault="00BC321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После (балл)</w:t>
            </w:r>
          </w:p>
        </w:tc>
      </w:tr>
      <w:tr w:rsidR="005B0BB9" w:rsidTr="00FA2467">
        <w:trPr>
          <w:trHeight w:val="323"/>
        </w:trPr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14</w:t>
            </w:r>
          </w:p>
        </w:tc>
        <w:tc>
          <w:tcPr>
            <w:tcW w:w="6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2,55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4,05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FA2467">
        <w:trPr>
          <w:trHeight w:val="323"/>
        </w:trPr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15</w:t>
            </w:r>
          </w:p>
        </w:tc>
        <w:tc>
          <w:tcPr>
            <w:tcW w:w="6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25-040-20811-1-0985-000007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2,55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1,35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 w:rsidTr="00FA2467">
        <w:trPr>
          <w:trHeight w:val="323"/>
        </w:trPr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16</w:t>
            </w:r>
          </w:p>
        </w:tc>
        <w:tc>
          <w:tcPr>
            <w:tcW w:w="6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25-040-20811-1-0985-000017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6,00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2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3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2,55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4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1,35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5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  <w:tr w:rsidR="005B0BB9">
        <w:trPr>
          <w:trHeight w:val="32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19"/>
              </w:rPr>
              <w:t>Критерий 6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0,00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>-</w:t>
            </w:r>
          </w:p>
        </w:tc>
      </w:tr>
    </w:tbl>
    <w:p w:rsidR="00FA2467" w:rsidRDefault="00FA2467" w:rsidP="00FA2467">
      <w:pPr>
        <w:spacing w:after="92" w:line="358" w:lineRule="auto"/>
        <w:ind w:left="-5" w:hanging="10"/>
      </w:pPr>
      <w:r>
        <w:rPr>
          <w:rFonts w:ascii="Times New Roman" w:eastAsia="Times New Roman" w:hAnsi="Times New Roman" w:cs="Times New Roman"/>
          <w:b/>
          <w:sz w:val="19"/>
        </w:rPr>
        <w:t>Критерий 1</w:t>
      </w:r>
      <w:r>
        <w:rPr>
          <w:rFonts w:ascii="Times New Roman" w:eastAsia="Times New Roman" w:hAnsi="Times New Roman" w:cs="Times New Roman"/>
          <w:sz w:val="19"/>
        </w:rPr>
        <w:t>: 1. Уровень софинансирования проекта из внебюджетных источников (собственные средства ТОС, в том числе трудовое участие, привлечение средств иных юридических и физических лиц, за исключением муниципальных учреждений, предприятий)</w:t>
      </w:r>
    </w:p>
    <w:p w:rsidR="00FA2467" w:rsidRDefault="00FA2467" w:rsidP="00FA2467">
      <w:pPr>
        <w:spacing w:after="178"/>
        <w:ind w:left="-5" w:hanging="10"/>
        <w:rPr>
          <w:rFonts w:ascii="Times New Roman" w:eastAsia="Times New Roman" w:hAnsi="Times New Roman" w:cs="Times New Roman"/>
          <w:b/>
          <w:sz w:val="19"/>
        </w:rPr>
      </w:pPr>
      <w:r>
        <w:rPr>
          <w:rFonts w:ascii="Times New Roman" w:eastAsia="Times New Roman" w:hAnsi="Times New Roman" w:cs="Times New Roman"/>
          <w:b/>
          <w:sz w:val="19"/>
        </w:rPr>
        <w:t>Критерий 2</w:t>
      </w:r>
      <w:r>
        <w:rPr>
          <w:rFonts w:ascii="Times New Roman" w:eastAsia="Times New Roman" w:hAnsi="Times New Roman" w:cs="Times New Roman"/>
          <w:sz w:val="19"/>
        </w:rPr>
        <w:t>: 2. Размещение информационных материалов о деятельности ТОС в социальных сетях</w:t>
      </w:r>
    </w:p>
    <w:p w:rsidR="005B0BB9" w:rsidRDefault="00BC3210">
      <w:pPr>
        <w:spacing w:after="178"/>
        <w:ind w:left="-5" w:hanging="10"/>
      </w:pPr>
      <w:r>
        <w:rPr>
          <w:rFonts w:ascii="Times New Roman" w:eastAsia="Times New Roman" w:hAnsi="Times New Roman" w:cs="Times New Roman"/>
          <w:b/>
          <w:sz w:val="19"/>
        </w:rPr>
        <w:t>Критерий 3</w:t>
      </w:r>
      <w:r>
        <w:rPr>
          <w:rFonts w:ascii="Times New Roman" w:eastAsia="Times New Roman" w:hAnsi="Times New Roman" w:cs="Times New Roman"/>
          <w:sz w:val="19"/>
        </w:rPr>
        <w:t xml:space="preserve">: 3. Количество направлений деятельности, запланированных в рамках реализации проекта </w:t>
      </w:r>
    </w:p>
    <w:p w:rsidR="005B0BB9" w:rsidRDefault="00BC3210">
      <w:pPr>
        <w:spacing w:after="178"/>
        <w:ind w:left="-5" w:hanging="10"/>
      </w:pPr>
      <w:r>
        <w:rPr>
          <w:rFonts w:ascii="Times New Roman" w:eastAsia="Times New Roman" w:hAnsi="Times New Roman" w:cs="Times New Roman"/>
          <w:b/>
          <w:sz w:val="19"/>
        </w:rPr>
        <w:t>Критерий 4</w:t>
      </w:r>
      <w:r>
        <w:rPr>
          <w:rFonts w:ascii="Times New Roman" w:eastAsia="Times New Roman" w:hAnsi="Times New Roman" w:cs="Times New Roman"/>
          <w:sz w:val="19"/>
        </w:rPr>
        <w:t>: 4. Количество мероприятий ТОС, запланированных в рамках реализации проекта</w:t>
      </w:r>
    </w:p>
    <w:p w:rsidR="005B0BB9" w:rsidRDefault="00BC3210">
      <w:pPr>
        <w:spacing w:after="178"/>
        <w:ind w:left="-5" w:hanging="10"/>
      </w:pPr>
      <w:r>
        <w:rPr>
          <w:rFonts w:ascii="Times New Roman" w:eastAsia="Times New Roman" w:hAnsi="Times New Roman" w:cs="Times New Roman"/>
          <w:b/>
          <w:sz w:val="19"/>
        </w:rPr>
        <w:t>Критерий 5</w:t>
      </w:r>
      <w:r>
        <w:rPr>
          <w:rFonts w:ascii="Times New Roman" w:eastAsia="Times New Roman" w:hAnsi="Times New Roman" w:cs="Times New Roman"/>
          <w:sz w:val="19"/>
        </w:rPr>
        <w:t>: 5. Участие ТОС в мероприятиях муниципального уровня, осуществляемых Администрацией города или при поддержке Администрации города</w:t>
      </w:r>
    </w:p>
    <w:p w:rsidR="005B0BB9" w:rsidRDefault="00BC3210">
      <w:pPr>
        <w:spacing w:after="178"/>
        <w:ind w:left="-5" w:hanging="10"/>
      </w:pPr>
      <w:r>
        <w:rPr>
          <w:rFonts w:ascii="Times New Roman" w:eastAsia="Times New Roman" w:hAnsi="Times New Roman" w:cs="Times New Roman"/>
          <w:b/>
          <w:sz w:val="19"/>
        </w:rPr>
        <w:t>Критерий 6</w:t>
      </w:r>
      <w:r>
        <w:rPr>
          <w:rFonts w:ascii="Times New Roman" w:eastAsia="Times New Roman" w:hAnsi="Times New Roman" w:cs="Times New Roman"/>
          <w:sz w:val="19"/>
        </w:rPr>
        <w:t xml:space="preserve">: 6. Ведение ТОС волонтерской деятельности (в том числе по тематике СВО) вне рамок субсидирования деятельности ТОС </w:t>
      </w:r>
    </w:p>
    <w:p w:rsidR="005B0BB9" w:rsidRDefault="005B0BB9">
      <w:pPr>
        <w:sectPr w:rsidR="005B0BB9">
          <w:headerReference w:type="even" r:id="rId9"/>
          <w:headerReference w:type="default" r:id="rId10"/>
          <w:headerReference w:type="first" r:id="rId11"/>
          <w:pgSz w:w="16838" w:h="11906" w:orient="landscape"/>
          <w:pgMar w:top="1417" w:right="1118" w:bottom="1310" w:left="623" w:header="567" w:footer="720" w:gutter="0"/>
          <w:cols w:space="720"/>
        </w:sectPr>
      </w:pPr>
    </w:p>
    <w:p w:rsidR="005B0BB9" w:rsidRDefault="005B0BB9">
      <w:pPr>
        <w:spacing w:after="0"/>
        <w:ind w:left="-1440" w:right="15398"/>
      </w:pPr>
    </w:p>
    <w:tbl>
      <w:tblPr>
        <w:tblStyle w:val="TableGrid"/>
        <w:tblW w:w="15647" w:type="dxa"/>
        <w:tblInd w:w="-873" w:type="dxa"/>
        <w:tblCellMar>
          <w:left w:w="63" w:type="dxa"/>
          <w:right w:w="67" w:type="dxa"/>
        </w:tblCellMar>
        <w:tblLook w:val="04A0" w:firstRow="1" w:lastRow="0" w:firstColumn="1" w:lastColumn="0" w:noHBand="0" w:noVBand="1"/>
      </w:tblPr>
      <w:tblGrid>
        <w:gridCol w:w="454"/>
        <w:gridCol w:w="2154"/>
        <w:gridCol w:w="1474"/>
        <w:gridCol w:w="7143"/>
        <w:gridCol w:w="1361"/>
        <w:gridCol w:w="1020"/>
        <w:gridCol w:w="1020"/>
        <w:gridCol w:w="1021"/>
      </w:tblGrid>
      <w:tr w:rsidR="005B0BB9">
        <w:trPr>
          <w:trHeight w:val="453"/>
        </w:trPr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№</w:t>
            </w:r>
          </w:p>
          <w:p w:rsidR="005B0BB9" w:rsidRDefault="00BC3210">
            <w:pPr>
              <w:ind w:left="2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п/п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Номер заявки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Дата и время поступления заявки</w:t>
            </w:r>
          </w:p>
        </w:tc>
        <w:tc>
          <w:tcPr>
            <w:tcW w:w="7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786" w:right="17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Наименование (ФИО) заявителя (ОГРН (ИП), ИНН)</w:t>
            </w:r>
          </w:p>
        </w:tc>
        <w:tc>
          <w:tcPr>
            <w:tcW w:w="44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310" w:right="3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Объем предоставляемого финансирования</w:t>
            </w:r>
          </w:p>
        </w:tc>
      </w:tr>
      <w:tr w:rsidR="005B0BB9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Всего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2025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2026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2027</w:t>
            </w:r>
          </w:p>
        </w:tc>
      </w:tr>
      <w:tr w:rsidR="005B0BB9">
        <w:trPr>
          <w:trHeight w:val="98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9"/>
              </w:rPr>
              <w:t>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25-040-20811-1-0985000007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18.12.2025 13:29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 САМОУПРАВЛЕНИЕ № 16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1028600602480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8602164836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600000,00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600000,00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120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9"/>
              </w:rPr>
              <w:t>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25-040-20811-1-0985000010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19.12.2025 10:43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21" w:line="239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 ГОРОДА СУРГУТА ТЕРРИТОРИАЛЬНОЕ ОБЩЕСТВЕННОЕ САМОУПРАВЛЕНИЕ № 28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1038600500729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8602165075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1061661,00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7"/>
              </w:rPr>
              <w:t>1061661,00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120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9"/>
              </w:rPr>
              <w:t>3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25-040-20811-1-0985000005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22.12.2025 08:27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МЕСТНАЯ ОБЩЕСТВЕННАЯ ОРГАНИЗАЦИЯ ГОРОДА СУРГУТА</w:t>
            </w:r>
          </w:p>
          <w:p w:rsidR="005B0BB9" w:rsidRDefault="00BC3210">
            <w:pPr>
              <w:spacing w:after="20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 САМОУПРАВЛЕНИЕ "АЛЕКСАНДРИЯ"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1238600009548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8602312146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599960,79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599960,79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98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9"/>
              </w:rPr>
              <w:t>4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25-040-20811-1-0985000001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22.12.2025 20:09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 САМОУПРАВЛЕНИЕ №10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1028600605000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8602164770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900000,00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900000,00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120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9"/>
              </w:rPr>
              <w:t>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25-040-20811-1-0985000012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23.12.2025 09:34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21" w:line="239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 ГОРОДА СУРГУТА ТЕРРИТОРИАЛЬНОЕ ОБЩЕСТВЕННОЕ САМОУПРАВЛЕНИЕ № 29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1028600600566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8602180852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600000,00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600000,00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98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9"/>
              </w:rPr>
              <w:t>6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25-040-20811-1-0985000003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23.12.2025 18:35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0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 САМОУПРАВЛЕНИЕ "СОДРУЖЕСТВО"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1078600001490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8602028826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600000,00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600000,00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120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9"/>
              </w:rPr>
              <w:t>7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25-040-20811-1-0985000006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23.12.2025 20:22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21" w:line="239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 ГОРОДА СУРГУТА ТЕРРИТОРИАЛЬНОЕ ОБЩЕСТВЕННОЕ САМОУПРАВЛЕНИЕ № 33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1188600002095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8602289793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1178479,50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7"/>
              </w:rPr>
              <w:t>1178479,50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</w:tbl>
    <w:p w:rsidR="005B0BB9" w:rsidRDefault="005B0BB9">
      <w:pPr>
        <w:spacing w:after="0"/>
        <w:ind w:left="-1440" w:right="15398"/>
      </w:pPr>
    </w:p>
    <w:tbl>
      <w:tblPr>
        <w:tblStyle w:val="TableGrid"/>
        <w:tblW w:w="15647" w:type="dxa"/>
        <w:tblInd w:w="-873" w:type="dxa"/>
        <w:tblCellMar>
          <w:left w:w="63" w:type="dxa"/>
          <w:right w:w="67" w:type="dxa"/>
        </w:tblCellMar>
        <w:tblLook w:val="04A0" w:firstRow="1" w:lastRow="0" w:firstColumn="1" w:lastColumn="0" w:noHBand="0" w:noVBand="1"/>
      </w:tblPr>
      <w:tblGrid>
        <w:gridCol w:w="454"/>
        <w:gridCol w:w="2154"/>
        <w:gridCol w:w="1474"/>
        <w:gridCol w:w="7143"/>
        <w:gridCol w:w="1361"/>
        <w:gridCol w:w="1020"/>
        <w:gridCol w:w="1020"/>
        <w:gridCol w:w="1021"/>
      </w:tblGrid>
      <w:tr w:rsidR="005B0BB9">
        <w:trPr>
          <w:trHeight w:val="453"/>
        </w:trPr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№</w:t>
            </w:r>
          </w:p>
          <w:p w:rsidR="005B0BB9" w:rsidRDefault="00BC3210">
            <w:pPr>
              <w:ind w:left="2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п/п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Номер заявки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Дата и время поступления заявки</w:t>
            </w:r>
          </w:p>
        </w:tc>
        <w:tc>
          <w:tcPr>
            <w:tcW w:w="7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786" w:right="17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Наименование (ФИО) заявителя (ОГРН (ИП), ИНН)</w:t>
            </w:r>
          </w:p>
        </w:tc>
        <w:tc>
          <w:tcPr>
            <w:tcW w:w="44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310" w:right="3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Объем предоставляемого финансирования</w:t>
            </w:r>
          </w:p>
        </w:tc>
      </w:tr>
      <w:tr w:rsidR="005B0BB9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Всего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2025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2026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2027</w:t>
            </w:r>
          </w:p>
        </w:tc>
      </w:tr>
      <w:tr w:rsidR="005B0BB9">
        <w:trPr>
          <w:trHeight w:val="120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9"/>
              </w:rPr>
              <w:t>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25-040-20811-1-0985000013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24.12.2025 09:53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21" w:line="239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 ГОРОДА СУРГУТА ТЕРРИТОРИАЛЬНОЕ ОБЩЕСТВЕННОЕ САМОУПРАВЛЕНИЕ № 25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1028600607155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8602163857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880611,00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880611,00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1207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9"/>
              </w:rPr>
              <w:t>9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25-040-20811-1-0985000009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24.12.2025 12:15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21" w:line="239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 ГОРОДА СУРГУТА ТЕРРИТОРИАЛЬНОЕ ОБЩЕСТВЕННОЕ САМОУПРАВЛЕНИЕ № 30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1028600609498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8602165004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862186,50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862186,50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120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>10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25-040-20811-1-0985000011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24.12.2025 14:05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21" w:line="239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 ГОРОДА СУРГУТА ТЕРРИТОРИАЛЬНОЕ ОБЩЕСТВЕННОЕ САМОУПРАВЛЕНИЕ № 23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1028600602436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8602163896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732481,35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732481,35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120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>11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25-040-20811-1-0985000008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26.12.2025 16:48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21" w:line="239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 ГОРОДА СУРГУТА ТЕРРИТОРИАЛЬНОЕ ОБЩЕСТВЕННОЕ САМОУПРАВЛЕНИЕ № 3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1028600595715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8602164554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485947,35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485947,35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120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>12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25-040-20811-1-0985000014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27.12.2025 10:22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21" w:line="239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 САМОУПРАВЛЕНИЕ №22 ГОРОДА СУРГУТА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1028600599334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8602164610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600000,00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600000,00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120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>13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25-040-20811-1-0985000015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28.12.2025 14:16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 ГОРОДА СУРГУТА ТЕРРИТОРИАЛЬНОЕ</w:t>
            </w:r>
          </w:p>
          <w:p w:rsidR="005B0BB9" w:rsidRDefault="00BC3210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19"/>
              </w:rPr>
              <w:t>ОБЩЕСТВЕННОЕ САМОУПРАВЛЕНИЕ "ЛИДЕР"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1198600000774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8602292059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1013638,50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7"/>
              </w:rPr>
              <w:t>1013638,50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</w:tbl>
    <w:p w:rsidR="005B0BB9" w:rsidRDefault="005B0BB9">
      <w:pPr>
        <w:spacing w:after="0"/>
        <w:ind w:left="-1440" w:right="15398"/>
      </w:pPr>
    </w:p>
    <w:tbl>
      <w:tblPr>
        <w:tblStyle w:val="TableGrid"/>
        <w:tblW w:w="15647" w:type="dxa"/>
        <w:tblInd w:w="-873" w:type="dxa"/>
        <w:tblCellMar>
          <w:left w:w="63" w:type="dxa"/>
          <w:right w:w="67" w:type="dxa"/>
        </w:tblCellMar>
        <w:tblLook w:val="04A0" w:firstRow="1" w:lastRow="0" w:firstColumn="1" w:lastColumn="0" w:noHBand="0" w:noVBand="1"/>
      </w:tblPr>
      <w:tblGrid>
        <w:gridCol w:w="454"/>
        <w:gridCol w:w="2154"/>
        <w:gridCol w:w="1474"/>
        <w:gridCol w:w="7143"/>
        <w:gridCol w:w="1361"/>
        <w:gridCol w:w="1020"/>
        <w:gridCol w:w="1020"/>
        <w:gridCol w:w="1021"/>
      </w:tblGrid>
      <w:tr w:rsidR="005B0BB9">
        <w:trPr>
          <w:trHeight w:val="453"/>
        </w:trPr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№</w:t>
            </w:r>
          </w:p>
          <w:p w:rsidR="005B0BB9" w:rsidRDefault="00BC3210">
            <w:pPr>
              <w:ind w:left="2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п/п</w:t>
            </w:r>
          </w:p>
        </w:tc>
        <w:tc>
          <w:tcPr>
            <w:tcW w:w="2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Номер заявки</w:t>
            </w:r>
          </w:p>
        </w:tc>
        <w:tc>
          <w:tcPr>
            <w:tcW w:w="1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Дата и время поступления заявки</w:t>
            </w:r>
          </w:p>
        </w:tc>
        <w:tc>
          <w:tcPr>
            <w:tcW w:w="7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1786" w:right="17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Наименование (ФИО) заявителя (ОГРН (ИП), ИНН)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B0BB9" w:rsidRDefault="00BC3210">
            <w:pPr>
              <w:ind w:left="3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Объем предоставляемого финансирования</w:t>
            </w:r>
          </w:p>
        </w:tc>
        <w:tc>
          <w:tcPr>
            <w:tcW w:w="10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</w:tr>
      <w:tr w:rsidR="005B0BB9">
        <w:trPr>
          <w:trHeight w:val="454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5B0BB9"/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Всего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2025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2026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BB9" w:rsidRDefault="00BC3210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2027</w:t>
            </w:r>
          </w:p>
        </w:tc>
      </w:tr>
      <w:tr w:rsidR="005B0BB9">
        <w:trPr>
          <w:trHeight w:val="120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>14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25-040-20811-1-0985000004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29.12.2025 11:19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21" w:line="239" w:lineRule="auto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 САМОУПРАВЛЕНИЕ № 1 ГОРОДА СУРГУТА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1028600616274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8602200121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601848,00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601848,00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986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>15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25-040-20811-1-0985000016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29.12.2025 15:32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spacing w:after="20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ТЕРРИТОРИАЛЬНОЕ ОБЩЕСТВЕННОЕ САМОУПРАВЛЕНИЕ № 26 "НАДЕЖДА"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1028600596309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8602165036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600000,00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600000,00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  <w:tr w:rsidR="005B0BB9">
        <w:trPr>
          <w:trHeight w:val="120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19"/>
              </w:rPr>
              <w:t>16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25-040-20811-1-0985000017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left="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30.12.2025 11:13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ОБЩЕСТВЕННАЯ ОРГАНИЗАЦИЯ "ТЕРРИТОРИАЛЬНОЕ ОБЩЕСТВЕННОЕ</w:t>
            </w:r>
          </w:p>
          <w:p w:rsidR="005B0BB9" w:rsidRDefault="00BC3210">
            <w:pPr>
              <w:spacing w:after="202"/>
            </w:pPr>
            <w:r>
              <w:rPr>
                <w:rFonts w:ascii="Times New Roman" w:eastAsia="Times New Roman" w:hAnsi="Times New Roman" w:cs="Times New Roman"/>
                <w:sz w:val="19"/>
              </w:rPr>
              <w:t>САМОУПРАВЛЕНИЕ "ПИКС" ГОРОДА СУРГУТА"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ОГРН: 1158600000680</w:t>
            </w:r>
          </w:p>
          <w:p w:rsidR="005B0BB9" w:rsidRDefault="00BC3210">
            <w:r>
              <w:rPr>
                <w:rFonts w:ascii="Times New Roman" w:eastAsia="Times New Roman" w:hAnsi="Times New Roman" w:cs="Times New Roman"/>
                <w:sz w:val="19"/>
              </w:rPr>
              <w:t>ИНН: 8602259870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376026,00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376026,00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B9" w:rsidRDefault="00BC3210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0,00</w:t>
            </w:r>
          </w:p>
        </w:tc>
      </w:tr>
    </w:tbl>
    <w:p w:rsidR="005B0BB9" w:rsidRDefault="00BC3210">
      <w:pPr>
        <w:spacing w:after="0"/>
        <w:ind w:left="-720" w:right="-720"/>
      </w:pPr>
      <w:r>
        <w:rPr>
          <w:noProof/>
        </w:rPr>
        <w:drawing>
          <wp:inline distT="0" distB="0" distL="0" distR="0">
            <wp:extent cx="9777603" cy="2752979"/>
            <wp:effectExtent l="0" t="0" r="0" b="0"/>
            <wp:docPr id="2240" name="Picture 2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" name="Picture 22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7603" cy="2752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BB9" w:rsidSect="00BC3210">
      <w:headerReference w:type="even" r:id="rId13"/>
      <w:headerReference w:type="default" r:id="rId14"/>
      <w:headerReference w:type="first" r:id="rId15"/>
      <w:pgSz w:w="16838" w:h="11906" w:orient="landscape"/>
      <w:pgMar w:top="1440" w:right="1440" w:bottom="851" w:left="1440" w:header="6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CF0" w:rsidRDefault="00800CF0">
      <w:pPr>
        <w:spacing w:after="0" w:line="240" w:lineRule="auto"/>
      </w:pPr>
      <w:r>
        <w:separator/>
      </w:r>
    </w:p>
  </w:endnote>
  <w:endnote w:type="continuationSeparator" w:id="0">
    <w:p w:rsidR="00800CF0" w:rsidRDefault="0080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CF0" w:rsidRDefault="00800CF0">
      <w:pPr>
        <w:spacing w:after="0" w:line="240" w:lineRule="auto"/>
      </w:pPr>
      <w:r>
        <w:separator/>
      </w:r>
    </w:p>
  </w:footnote>
  <w:footnote w:type="continuationSeparator" w:id="0">
    <w:p w:rsidR="00800CF0" w:rsidRDefault="0080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210" w:rsidRDefault="00BC3210">
    <w:pPr>
      <w:spacing w:after="607" w:line="237" w:lineRule="auto"/>
      <w:ind w:left="11456" w:right="-334"/>
      <w:jc w:val="right"/>
    </w:pPr>
    <w:r>
      <w:rPr>
        <w:rFonts w:ascii="Times New Roman" w:eastAsia="Times New Roman" w:hAnsi="Times New Roman" w:cs="Times New Roman"/>
        <w:b/>
        <w:sz w:val="23"/>
      </w:rPr>
      <w:t>Приложение № 1 к протоколу № И-25-040-20811-1-0985</w:t>
    </w:r>
  </w:p>
  <w:p w:rsidR="00BC3210" w:rsidRDefault="00BC3210">
    <w:pPr>
      <w:spacing w:after="0"/>
      <w:ind w:left="128"/>
      <w:jc w:val="center"/>
    </w:pPr>
    <w:r>
      <w:rPr>
        <w:rFonts w:ascii="Times New Roman" w:eastAsia="Times New Roman" w:hAnsi="Times New Roman" w:cs="Times New Roman"/>
        <w:b/>
        <w:sz w:val="23"/>
      </w:rPr>
      <w:t>Итоговые результаты оценки заявок на участие в отборе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210" w:rsidRDefault="00BC3210">
    <w:pPr>
      <w:spacing w:after="607" w:line="237" w:lineRule="auto"/>
      <w:ind w:left="11456" w:right="-334"/>
      <w:jc w:val="right"/>
    </w:pPr>
    <w:r>
      <w:rPr>
        <w:rFonts w:ascii="Times New Roman" w:eastAsia="Times New Roman" w:hAnsi="Times New Roman" w:cs="Times New Roman"/>
        <w:b/>
        <w:sz w:val="23"/>
      </w:rPr>
      <w:t>Приложение № 1 к протоколу № И-25-040-20811-1-0985</w:t>
    </w:r>
  </w:p>
  <w:p w:rsidR="00BC3210" w:rsidRDefault="00BC3210">
    <w:pPr>
      <w:spacing w:after="0"/>
      <w:ind w:left="128"/>
      <w:jc w:val="center"/>
    </w:pPr>
    <w:r>
      <w:rPr>
        <w:rFonts w:ascii="Times New Roman" w:eastAsia="Times New Roman" w:hAnsi="Times New Roman" w:cs="Times New Roman"/>
        <w:b/>
        <w:sz w:val="23"/>
      </w:rPr>
      <w:t>Итоговые результаты оценки заявок на участие в отборе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210" w:rsidRDefault="00BC321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210" w:rsidRDefault="00BC3210">
    <w:pPr>
      <w:spacing w:after="0" w:line="237" w:lineRule="auto"/>
      <w:ind w:left="11642" w:right="-458"/>
      <w:jc w:val="right"/>
    </w:pPr>
    <w:r>
      <w:rPr>
        <w:rFonts w:ascii="Times New Roman" w:eastAsia="Times New Roman" w:hAnsi="Times New Roman" w:cs="Times New Roman"/>
        <w:b/>
        <w:sz w:val="23"/>
      </w:rPr>
      <w:t>Приложение № 1 к протоколу № И-25-040-20811-1-0985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210" w:rsidRDefault="00BC3210">
    <w:pPr>
      <w:spacing w:after="0" w:line="237" w:lineRule="auto"/>
      <w:ind w:left="11642" w:right="-458"/>
      <w:jc w:val="right"/>
    </w:pPr>
    <w:r>
      <w:rPr>
        <w:rFonts w:ascii="Times New Roman" w:eastAsia="Times New Roman" w:hAnsi="Times New Roman" w:cs="Times New Roman"/>
        <w:b/>
        <w:sz w:val="23"/>
      </w:rPr>
      <w:t>Приложение № 1 к протоколу № И-25-040-20811-1-0985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210" w:rsidRDefault="00BC3210">
    <w:pPr>
      <w:spacing w:after="0" w:line="237" w:lineRule="auto"/>
      <w:ind w:left="11642" w:right="-458"/>
      <w:jc w:val="right"/>
    </w:pPr>
    <w:r>
      <w:rPr>
        <w:rFonts w:ascii="Times New Roman" w:eastAsia="Times New Roman" w:hAnsi="Times New Roman" w:cs="Times New Roman"/>
        <w:b/>
        <w:sz w:val="23"/>
      </w:rPr>
      <w:t>Приложение № 1 к протоколу № И-25-040-20811-1-0985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210" w:rsidRDefault="00BC3210">
    <w:pPr>
      <w:spacing w:after="381" w:line="237" w:lineRule="auto"/>
      <w:ind w:left="10825" w:right="-779"/>
      <w:jc w:val="right"/>
    </w:pPr>
    <w:r>
      <w:rPr>
        <w:rFonts w:ascii="Times New Roman" w:eastAsia="Times New Roman" w:hAnsi="Times New Roman" w:cs="Times New Roman"/>
        <w:b/>
        <w:sz w:val="23"/>
      </w:rPr>
      <w:t>Приложение № 2 к протоколу № И-25-040-20811-1-0985</w:t>
    </w:r>
  </w:p>
  <w:p w:rsidR="00BC3210" w:rsidRDefault="00BC3210">
    <w:pPr>
      <w:spacing w:after="0"/>
      <w:ind w:right="57"/>
      <w:jc w:val="center"/>
    </w:pPr>
    <w:r>
      <w:rPr>
        <w:rFonts w:ascii="Times New Roman" w:eastAsia="Times New Roman" w:hAnsi="Times New Roman" w:cs="Times New Roman"/>
        <w:b/>
        <w:sz w:val="23"/>
      </w:rPr>
      <w:t>Сведения о победителях отбора (получателях субсидии (гранта в форме субсидии)) и размер предоставляемых средств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210" w:rsidRDefault="00BC3210">
    <w:pPr>
      <w:spacing w:after="381" w:line="237" w:lineRule="auto"/>
      <w:ind w:left="10825" w:right="-779"/>
      <w:jc w:val="right"/>
    </w:pPr>
    <w:r>
      <w:rPr>
        <w:rFonts w:ascii="Times New Roman" w:eastAsia="Times New Roman" w:hAnsi="Times New Roman" w:cs="Times New Roman"/>
        <w:b/>
        <w:sz w:val="23"/>
      </w:rPr>
      <w:t>Приложение № 2 к протоколу № И-25-040-20811-1-0985</w:t>
    </w:r>
  </w:p>
  <w:p w:rsidR="00BC3210" w:rsidRDefault="00BC3210">
    <w:pPr>
      <w:spacing w:after="0"/>
      <w:ind w:right="57"/>
      <w:jc w:val="center"/>
    </w:pPr>
    <w:r>
      <w:rPr>
        <w:rFonts w:ascii="Times New Roman" w:eastAsia="Times New Roman" w:hAnsi="Times New Roman" w:cs="Times New Roman"/>
        <w:b/>
        <w:sz w:val="23"/>
      </w:rPr>
      <w:t>Сведения о победителях отбора (получателях субсидии (гранта в форме субсидии)) и размер предоставляемых средств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210" w:rsidRDefault="00BC3210">
    <w:pPr>
      <w:spacing w:after="381" w:line="237" w:lineRule="auto"/>
      <w:ind w:left="10825" w:right="-779"/>
      <w:jc w:val="right"/>
    </w:pPr>
    <w:r>
      <w:rPr>
        <w:rFonts w:ascii="Times New Roman" w:eastAsia="Times New Roman" w:hAnsi="Times New Roman" w:cs="Times New Roman"/>
        <w:b/>
        <w:sz w:val="23"/>
      </w:rPr>
      <w:t>Приложение № 2 к протоколу № И-25-040-20811-1-0985</w:t>
    </w:r>
  </w:p>
  <w:p w:rsidR="00BC3210" w:rsidRDefault="00BC3210">
    <w:pPr>
      <w:spacing w:after="0"/>
      <w:ind w:right="57"/>
      <w:jc w:val="center"/>
    </w:pPr>
    <w:r>
      <w:rPr>
        <w:rFonts w:ascii="Times New Roman" w:eastAsia="Times New Roman" w:hAnsi="Times New Roman" w:cs="Times New Roman"/>
        <w:b/>
        <w:sz w:val="23"/>
      </w:rPr>
      <w:t>Сведения о победителях отбора (получателях субсидии (гранта в форме субсидии)) и размер предоставляемых средств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B9"/>
    <w:rsid w:val="00411182"/>
    <w:rsid w:val="005B0BB9"/>
    <w:rsid w:val="00800CF0"/>
    <w:rsid w:val="00906EF7"/>
    <w:rsid w:val="009A3D73"/>
    <w:rsid w:val="009B5876"/>
    <w:rsid w:val="00BC3210"/>
    <w:rsid w:val="00F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A3391-C43C-4BC0-9FCE-E66CBF32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7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9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SPecialiST RePack</Company>
  <LinksUpToDate>false</LinksUpToDate>
  <CharactersWithSpaces>12604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Сердюкова Виктория Владиславовна</dc:creator>
  <cp:keywords/>
  <cp:lastModifiedBy>Сердюкова Виктория Владиславовна</cp:lastModifiedBy>
  <cp:revision>4</cp:revision>
  <dcterms:created xsi:type="dcterms:W3CDTF">2026-03-11T07:52:00Z</dcterms:created>
  <dcterms:modified xsi:type="dcterms:W3CDTF">2026-03-11T07:54:00Z</dcterms:modified>
</cp:coreProperties>
</file>